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E9" w:rsidRPr="003F65E9" w:rsidRDefault="003F65E9" w:rsidP="003F65E9">
      <w:pPr>
        <w:pStyle w:val="a6"/>
        <w:jc w:val="center"/>
        <w:outlineLvl w:val="0"/>
        <w:rPr>
          <w:rFonts w:ascii="Arial" w:hAnsi="Arial" w:cs="Arial"/>
          <w:b/>
          <w:bCs/>
          <w:noProof/>
          <w:spacing w:val="20"/>
          <w:sz w:val="24"/>
          <w:szCs w:val="24"/>
        </w:rPr>
      </w:pPr>
      <w:r w:rsidRPr="003F65E9">
        <w:rPr>
          <w:rFonts w:ascii="Arial" w:hAnsi="Arial" w:cs="Arial"/>
          <w:b/>
          <w:bCs/>
          <w:noProof/>
          <w:spacing w:val="20"/>
          <w:sz w:val="24"/>
          <w:szCs w:val="24"/>
        </w:rPr>
        <w:t>РОССИЙСКАЯ ФЕДЕРАЦИЯ</w:t>
      </w:r>
    </w:p>
    <w:p w:rsidR="003F65E9" w:rsidRPr="003F65E9" w:rsidRDefault="003F65E9" w:rsidP="003F65E9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3F65E9">
        <w:rPr>
          <w:rFonts w:ascii="Arial" w:hAnsi="Arial" w:cs="Arial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3F65E9" w:rsidRPr="003F65E9" w:rsidRDefault="003F65E9" w:rsidP="003F65E9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3F65E9">
        <w:rPr>
          <w:rFonts w:ascii="Arial" w:hAnsi="Arial" w:cs="Arial"/>
          <w:b/>
          <w:bCs/>
          <w:spacing w:val="20"/>
          <w:sz w:val="24"/>
          <w:szCs w:val="24"/>
        </w:rPr>
        <w:t>ТАЛЬМЕНСКОГО РАЙОНА  АЛТАЙСКОГО КРАЯ</w:t>
      </w:r>
    </w:p>
    <w:p w:rsidR="003F65E9" w:rsidRPr="003F65E9" w:rsidRDefault="003F65E9" w:rsidP="003F65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F65E9" w:rsidRPr="003F65E9" w:rsidRDefault="003F65E9" w:rsidP="003F65E9">
      <w:pPr>
        <w:jc w:val="center"/>
        <w:outlineLvl w:val="0"/>
        <w:rPr>
          <w:rFonts w:ascii="Arial" w:hAnsi="Arial" w:cs="Arial"/>
          <w:b/>
          <w:bCs/>
          <w:spacing w:val="84"/>
          <w:sz w:val="24"/>
          <w:szCs w:val="24"/>
        </w:rPr>
      </w:pPr>
      <w:r w:rsidRPr="003F65E9">
        <w:rPr>
          <w:rFonts w:ascii="Arial" w:hAnsi="Arial" w:cs="Arial"/>
          <w:b/>
          <w:bCs/>
          <w:spacing w:val="84"/>
          <w:sz w:val="24"/>
          <w:szCs w:val="24"/>
        </w:rPr>
        <w:t>ПОСТАНОВЛЕНИЕ</w:t>
      </w:r>
    </w:p>
    <w:p w:rsidR="003F65E9" w:rsidRPr="00C87BA2" w:rsidRDefault="003F65E9" w:rsidP="003F65E9">
      <w:pPr>
        <w:outlineLvl w:val="0"/>
        <w:rPr>
          <w:rFonts w:ascii="Arial" w:hAnsi="Arial" w:cs="Arial"/>
          <w:b/>
          <w:bCs/>
        </w:rPr>
      </w:pPr>
    </w:p>
    <w:p w:rsidR="003F65E9" w:rsidRPr="003F65E9" w:rsidRDefault="003F65E9" w:rsidP="003F65E9">
      <w:pPr>
        <w:tabs>
          <w:tab w:val="left" w:pos="11907"/>
        </w:tabs>
        <w:ind w:right="-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3F65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3F65E9">
        <w:rPr>
          <w:rFonts w:ascii="Arial" w:hAnsi="Arial" w:cs="Arial"/>
          <w:sz w:val="24"/>
          <w:szCs w:val="24"/>
        </w:rPr>
        <w:t xml:space="preserve">.2013 г.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F65E9">
        <w:rPr>
          <w:rFonts w:ascii="Arial" w:hAnsi="Arial" w:cs="Arial"/>
          <w:sz w:val="24"/>
          <w:szCs w:val="24"/>
        </w:rPr>
        <w:t xml:space="preserve">      № </w:t>
      </w:r>
      <w:r>
        <w:rPr>
          <w:rFonts w:ascii="Arial" w:hAnsi="Arial" w:cs="Arial"/>
          <w:sz w:val="24"/>
          <w:szCs w:val="24"/>
        </w:rPr>
        <w:t>37</w:t>
      </w:r>
    </w:p>
    <w:p w:rsidR="003F65E9" w:rsidRPr="003F65E9" w:rsidRDefault="003F65E9" w:rsidP="003F65E9">
      <w:pPr>
        <w:tabs>
          <w:tab w:val="left" w:pos="12049"/>
        </w:tabs>
        <w:ind w:right="-1"/>
        <w:jc w:val="center"/>
        <w:rPr>
          <w:rFonts w:ascii="Arial" w:hAnsi="Arial" w:cs="Arial"/>
          <w:bCs/>
          <w:sz w:val="22"/>
          <w:szCs w:val="22"/>
        </w:rPr>
      </w:pPr>
      <w:r w:rsidRPr="003F65E9">
        <w:rPr>
          <w:rFonts w:ascii="Arial" w:hAnsi="Arial" w:cs="Arial"/>
          <w:bCs/>
          <w:sz w:val="22"/>
          <w:szCs w:val="22"/>
        </w:rPr>
        <w:t>с. Ларичиха</w:t>
      </w:r>
    </w:p>
    <w:p w:rsidR="003F65E9" w:rsidRPr="003F65E9" w:rsidRDefault="003F65E9" w:rsidP="003F65E9">
      <w:pPr>
        <w:jc w:val="center"/>
        <w:rPr>
          <w:rFonts w:ascii="Arial" w:hAnsi="Arial" w:cs="Arial"/>
          <w:sz w:val="22"/>
          <w:szCs w:val="22"/>
        </w:rPr>
      </w:pPr>
    </w:p>
    <w:p w:rsidR="00350638" w:rsidRPr="003F65E9" w:rsidRDefault="00350638" w:rsidP="0035063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4786"/>
        <w:gridCol w:w="4820"/>
      </w:tblGrid>
      <w:tr w:rsidR="00350638" w:rsidRPr="003F65E9" w:rsidTr="003F65E9">
        <w:tc>
          <w:tcPr>
            <w:tcW w:w="4786" w:type="dxa"/>
          </w:tcPr>
          <w:p w:rsidR="00350638" w:rsidRPr="003F65E9" w:rsidRDefault="00350638">
            <w:pPr>
              <w:widowControl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 xml:space="preserve">Об утверждении Перечня </w:t>
            </w:r>
          </w:p>
          <w:p w:rsidR="00350638" w:rsidRPr="003F65E9" w:rsidRDefault="00350638">
            <w:pPr>
              <w:widowControl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 xml:space="preserve">муниципальных услуг </w:t>
            </w:r>
          </w:p>
          <w:p w:rsidR="00350638" w:rsidRPr="003F65E9" w:rsidRDefault="0035063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638" w:rsidRPr="003F65E9" w:rsidRDefault="0035063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638" w:rsidRPr="003F65E9" w:rsidRDefault="00350638" w:rsidP="00350638">
      <w:pPr>
        <w:pStyle w:val="2"/>
        <w:widowControl w:val="0"/>
        <w:tabs>
          <w:tab w:val="left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65E9">
        <w:rPr>
          <w:rFonts w:ascii="Arial" w:hAnsi="Arial" w:cs="Arial"/>
          <w:sz w:val="24"/>
          <w:szCs w:val="24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</w:t>
      </w:r>
      <w:r w:rsidR="003F65E9">
        <w:rPr>
          <w:rFonts w:ascii="Arial" w:hAnsi="Arial" w:cs="Arial"/>
          <w:sz w:val="24"/>
          <w:szCs w:val="24"/>
        </w:rPr>
        <w:t>,</w:t>
      </w:r>
    </w:p>
    <w:p w:rsidR="003F65E9" w:rsidRDefault="003F65E9" w:rsidP="00350638">
      <w:pPr>
        <w:pStyle w:val="2"/>
        <w:widowControl w:val="0"/>
        <w:tabs>
          <w:tab w:val="left" w:pos="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50638" w:rsidRPr="003F65E9" w:rsidRDefault="00350638" w:rsidP="00350638">
      <w:pPr>
        <w:pStyle w:val="2"/>
        <w:widowControl w:val="0"/>
        <w:tabs>
          <w:tab w:val="left" w:pos="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F65E9">
        <w:rPr>
          <w:rFonts w:ascii="Arial" w:hAnsi="Arial" w:cs="Arial"/>
          <w:sz w:val="24"/>
          <w:szCs w:val="24"/>
        </w:rPr>
        <w:t>ПОСТАНОВЛЯЮ:</w:t>
      </w:r>
    </w:p>
    <w:p w:rsidR="00350638" w:rsidRPr="003F65E9" w:rsidRDefault="00350638" w:rsidP="00350638">
      <w:pPr>
        <w:pStyle w:val="2"/>
        <w:widowControl w:val="0"/>
        <w:tabs>
          <w:tab w:val="left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A77323" w:rsidRPr="003F65E9" w:rsidRDefault="00350638" w:rsidP="003F65E9">
      <w:pPr>
        <w:pStyle w:val="2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F65E9">
        <w:rPr>
          <w:rFonts w:ascii="Arial" w:hAnsi="Arial" w:cs="Arial"/>
          <w:sz w:val="24"/>
          <w:szCs w:val="24"/>
        </w:rPr>
        <w:t>Утвердить</w:t>
      </w:r>
      <w:r w:rsidR="002978D1">
        <w:rPr>
          <w:rFonts w:ascii="Arial" w:hAnsi="Arial" w:cs="Arial"/>
          <w:sz w:val="24"/>
          <w:szCs w:val="24"/>
        </w:rPr>
        <w:t xml:space="preserve"> </w:t>
      </w:r>
      <w:r w:rsidRPr="003F65E9">
        <w:rPr>
          <w:rFonts w:ascii="Arial" w:hAnsi="Arial" w:cs="Arial"/>
          <w:sz w:val="24"/>
          <w:szCs w:val="24"/>
        </w:rPr>
        <w:t>прилагаемый</w:t>
      </w:r>
      <w:r w:rsidR="002978D1">
        <w:rPr>
          <w:rFonts w:ascii="Arial" w:hAnsi="Arial" w:cs="Arial"/>
          <w:sz w:val="24"/>
          <w:szCs w:val="24"/>
        </w:rPr>
        <w:t xml:space="preserve"> </w:t>
      </w:r>
      <w:r w:rsidRPr="003F65E9">
        <w:rPr>
          <w:rFonts w:ascii="Arial" w:hAnsi="Arial" w:cs="Arial"/>
          <w:sz w:val="24"/>
          <w:szCs w:val="24"/>
        </w:rPr>
        <w:t>Перечень</w:t>
      </w:r>
      <w:r w:rsidR="002978D1">
        <w:rPr>
          <w:rFonts w:ascii="Arial" w:hAnsi="Arial" w:cs="Arial"/>
          <w:sz w:val="24"/>
          <w:szCs w:val="24"/>
        </w:rPr>
        <w:t xml:space="preserve"> </w:t>
      </w:r>
      <w:r w:rsidRPr="003F65E9">
        <w:rPr>
          <w:rFonts w:ascii="Arial" w:hAnsi="Arial" w:cs="Arial"/>
          <w:sz w:val="24"/>
          <w:szCs w:val="24"/>
        </w:rPr>
        <w:t xml:space="preserve">муниципальных услуг, </w:t>
      </w:r>
      <w:r w:rsidR="002978D1">
        <w:rPr>
          <w:rFonts w:ascii="Arial" w:hAnsi="Arial" w:cs="Arial"/>
          <w:sz w:val="24"/>
          <w:szCs w:val="24"/>
        </w:rPr>
        <w:t>п</w:t>
      </w:r>
      <w:r w:rsidRPr="003F65E9">
        <w:rPr>
          <w:rFonts w:ascii="Arial" w:hAnsi="Arial" w:cs="Arial"/>
          <w:sz w:val="24"/>
          <w:szCs w:val="24"/>
        </w:rPr>
        <w:t>ред</w:t>
      </w:r>
      <w:r w:rsidR="002978D1">
        <w:rPr>
          <w:rFonts w:ascii="Arial" w:hAnsi="Arial" w:cs="Arial"/>
          <w:sz w:val="24"/>
          <w:szCs w:val="24"/>
        </w:rPr>
        <w:t>о</w:t>
      </w:r>
      <w:r w:rsidRPr="003F65E9">
        <w:rPr>
          <w:rFonts w:ascii="Arial" w:hAnsi="Arial" w:cs="Arial"/>
          <w:sz w:val="24"/>
          <w:szCs w:val="24"/>
        </w:rPr>
        <w:t>ставля</w:t>
      </w:r>
      <w:r w:rsidRPr="003F65E9">
        <w:rPr>
          <w:rFonts w:ascii="Arial" w:hAnsi="Arial" w:cs="Arial"/>
          <w:sz w:val="24"/>
          <w:szCs w:val="24"/>
        </w:rPr>
        <w:t>е</w:t>
      </w:r>
      <w:r w:rsidRPr="003F65E9">
        <w:rPr>
          <w:rFonts w:ascii="Arial" w:hAnsi="Arial" w:cs="Arial"/>
          <w:sz w:val="24"/>
          <w:szCs w:val="24"/>
        </w:rPr>
        <w:t xml:space="preserve">мых органами местного самоуправления </w:t>
      </w:r>
      <w:r w:rsidR="00A77323" w:rsidRPr="003F65E9">
        <w:rPr>
          <w:rFonts w:ascii="Arial" w:hAnsi="Arial" w:cs="Arial"/>
          <w:sz w:val="24"/>
          <w:szCs w:val="24"/>
        </w:rPr>
        <w:t>Администраци</w:t>
      </w:r>
      <w:r w:rsidR="003F65E9">
        <w:rPr>
          <w:rFonts w:ascii="Arial" w:hAnsi="Arial" w:cs="Arial"/>
          <w:sz w:val="24"/>
          <w:szCs w:val="24"/>
        </w:rPr>
        <w:t>ей</w:t>
      </w:r>
      <w:r w:rsidR="00A77323" w:rsidRPr="003F65E9">
        <w:rPr>
          <w:rFonts w:ascii="Arial" w:hAnsi="Arial" w:cs="Arial"/>
          <w:sz w:val="24"/>
          <w:szCs w:val="24"/>
        </w:rPr>
        <w:t xml:space="preserve"> </w:t>
      </w:r>
      <w:r w:rsidR="003F65E9">
        <w:rPr>
          <w:rFonts w:ascii="Arial" w:hAnsi="Arial" w:cs="Arial"/>
          <w:sz w:val="24"/>
          <w:szCs w:val="24"/>
        </w:rPr>
        <w:t>Ларичихин</w:t>
      </w:r>
      <w:r w:rsidR="00A77323" w:rsidRPr="003F65E9">
        <w:rPr>
          <w:rFonts w:ascii="Arial" w:hAnsi="Arial" w:cs="Arial"/>
          <w:sz w:val="24"/>
          <w:szCs w:val="24"/>
        </w:rPr>
        <w:t>ского сел</w:t>
      </w:r>
      <w:r w:rsidR="00A77323" w:rsidRPr="003F65E9">
        <w:rPr>
          <w:rFonts w:ascii="Arial" w:hAnsi="Arial" w:cs="Arial"/>
          <w:sz w:val="24"/>
          <w:szCs w:val="24"/>
        </w:rPr>
        <w:t>ь</w:t>
      </w:r>
      <w:r w:rsidR="00A77323" w:rsidRPr="003F65E9">
        <w:rPr>
          <w:rFonts w:ascii="Arial" w:hAnsi="Arial" w:cs="Arial"/>
          <w:sz w:val="24"/>
          <w:szCs w:val="24"/>
        </w:rPr>
        <w:t>совета Тальменского района Алтайского края.</w:t>
      </w:r>
    </w:p>
    <w:p w:rsidR="00A77323" w:rsidRPr="003F65E9" w:rsidRDefault="00A77323" w:rsidP="003F65E9">
      <w:pPr>
        <w:pStyle w:val="2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F65E9">
        <w:rPr>
          <w:rFonts w:ascii="Arial" w:hAnsi="Arial" w:cs="Arial"/>
          <w:sz w:val="24"/>
          <w:szCs w:val="24"/>
        </w:rPr>
        <w:t>Обнародовать в установленном порядке.</w:t>
      </w:r>
    </w:p>
    <w:p w:rsidR="00A77323" w:rsidRPr="003F65E9" w:rsidRDefault="003F65E9" w:rsidP="003F65E9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</w:t>
      </w:r>
      <w:r w:rsidR="00A77323" w:rsidRPr="003F65E9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proofErr w:type="gramStart"/>
      <w:r w:rsidR="00A77323" w:rsidRPr="003F65E9">
        <w:rPr>
          <w:rFonts w:ascii="Arial" w:hAnsi="Arial" w:cs="Arial"/>
          <w:sz w:val="24"/>
          <w:szCs w:val="24"/>
        </w:rPr>
        <w:t>з</w:t>
      </w:r>
      <w:r w:rsidR="00A77323" w:rsidRPr="003F65E9">
        <w:rPr>
          <w:rFonts w:ascii="Arial" w:hAnsi="Arial" w:cs="Arial"/>
          <w:sz w:val="24"/>
          <w:szCs w:val="24"/>
        </w:rPr>
        <w:t>а</w:t>
      </w:r>
      <w:proofErr w:type="gramEnd"/>
      <w:r w:rsidR="00A77323" w:rsidRPr="003F65E9">
        <w:rPr>
          <w:rFonts w:ascii="Arial" w:hAnsi="Arial" w:cs="Arial"/>
          <w:sz w:val="24"/>
          <w:szCs w:val="24"/>
        </w:rPr>
        <w:t xml:space="preserve">местителя главы администрации </w:t>
      </w:r>
      <w:r>
        <w:rPr>
          <w:rFonts w:ascii="Arial" w:hAnsi="Arial" w:cs="Arial"/>
          <w:sz w:val="24"/>
          <w:szCs w:val="24"/>
        </w:rPr>
        <w:t>Ларичихин</w:t>
      </w:r>
      <w:r w:rsidR="00A77323" w:rsidRPr="003F65E9">
        <w:rPr>
          <w:rFonts w:ascii="Arial" w:hAnsi="Arial" w:cs="Arial"/>
          <w:sz w:val="24"/>
          <w:szCs w:val="24"/>
        </w:rPr>
        <w:t xml:space="preserve">ского сельсовета </w:t>
      </w:r>
      <w:r>
        <w:rPr>
          <w:rFonts w:ascii="Arial" w:hAnsi="Arial" w:cs="Arial"/>
          <w:sz w:val="24"/>
          <w:szCs w:val="24"/>
        </w:rPr>
        <w:t>Билоус О.И.</w:t>
      </w:r>
      <w:r w:rsidR="00A77323" w:rsidRPr="003F65E9">
        <w:rPr>
          <w:rFonts w:ascii="Arial" w:hAnsi="Arial" w:cs="Arial"/>
          <w:sz w:val="24"/>
          <w:szCs w:val="24"/>
        </w:rPr>
        <w:t>.</w:t>
      </w:r>
    </w:p>
    <w:p w:rsidR="00350638" w:rsidRPr="003F65E9" w:rsidRDefault="00350638" w:rsidP="00A773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323" w:rsidRPr="003F65E9" w:rsidRDefault="00A77323" w:rsidP="00A773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27"/>
        <w:gridCol w:w="4744"/>
      </w:tblGrid>
      <w:tr w:rsidR="00A77323" w:rsidRPr="003F65E9" w:rsidTr="00350638">
        <w:tc>
          <w:tcPr>
            <w:tcW w:w="5210" w:type="dxa"/>
            <w:hideMark/>
          </w:tcPr>
          <w:p w:rsidR="00350638" w:rsidRPr="003F65E9" w:rsidRDefault="00A77323">
            <w:pPr>
              <w:pStyle w:val="4"/>
              <w:keepNext w:val="0"/>
              <w:widowControl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F65E9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                                                                                              </w:t>
            </w:r>
          </w:p>
        </w:tc>
        <w:tc>
          <w:tcPr>
            <w:tcW w:w="5211" w:type="dxa"/>
            <w:hideMark/>
          </w:tcPr>
          <w:p w:rsidR="00350638" w:rsidRPr="003F65E9" w:rsidRDefault="003F65E9" w:rsidP="003F65E9">
            <w:pPr>
              <w:pStyle w:val="3"/>
              <w:keepNext w:val="0"/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М.Б. Киселева</w:t>
            </w:r>
          </w:p>
        </w:tc>
      </w:tr>
    </w:tbl>
    <w:p w:rsidR="00350638" w:rsidRPr="003F65E9" w:rsidRDefault="00350638" w:rsidP="00350638">
      <w:pPr>
        <w:rPr>
          <w:rFonts w:ascii="Arial" w:hAnsi="Arial" w:cs="Arial"/>
          <w:sz w:val="24"/>
          <w:szCs w:val="24"/>
        </w:rPr>
      </w:pPr>
    </w:p>
    <w:p w:rsidR="00350638" w:rsidRPr="003F65E9" w:rsidRDefault="00350638" w:rsidP="00350638">
      <w:pPr>
        <w:autoSpaceDE w:val="0"/>
        <w:autoSpaceDN w:val="0"/>
        <w:adjustRightInd w:val="0"/>
        <w:ind w:left="6237"/>
        <w:outlineLvl w:val="0"/>
        <w:rPr>
          <w:rFonts w:ascii="Arial" w:hAnsi="Arial" w:cs="Arial"/>
          <w:b/>
          <w:sz w:val="24"/>
          <w:szCs w:val="24"/>
        </w:rPr>
      </w:pPr>
    </w:p>
    <w:p w:rsidR="00350638" w:rsidRPr="003F65E9" w:rsidRDefault="00350638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350638" w:rsidRPr="003F65E9" w:rsidRDefault="00350638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A77323" w:rsidRPr="003F65E9" w:rsidRDefault="00A77323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A77323" w:rsidRPr="003F65E9" w:rsidRDefault="00A77323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A77323" w:rsidRPr="003F65E9" w:rsidRDefault="00A77323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A77323" w:rsidRPr="003F65E9" w:rsidRDefault="00A77323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A77323" w:rsidRPr="003F65E9" w:rsidRDefault="00A77323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A77323" w:rsidRPr="003F65E9" w:rsidRDefault="00A77323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A77323" w:rsidRPr="003F65E9" w:rsidRDefault="00A77323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A77323" w:rsidRPr="003F65E9" w:rsidRDefault="00A77323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A77323" w:rsidRPr="003F65E9" w:rsidRDefault="00A77323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A77323" w:rsidRPr="003F65E9" w:rsidRDefault="00A77323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A77323" w:rsidRPr="003F65E9" w:rsidRDefault="00A77323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2A3D81" w:rsidRDefault="002A3D81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3F65E9" w:rsidRDefault="003F65E9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3F65E9" w:rsidRDefault="003F65E9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3F65E9" w:rsidRDefault="003F65E9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3F65E9" w:rsidRDefault="003F65E9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3F65E9" w:rsidRDefault="003F65E9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3F65E9" w:rsidRPr="003F65E9" w:rsidRDefault="003F65E9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2A3D81" w:rsidRPr="003F65E9" w:rsidRDefault="002A3D81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  <w:bookmarkStart w:id="0" w:name="_GoBack"/>
      <w:bookmarkEnd w:id="0"/>
    </w:p>
    <w:p w:rsidR="00350638" w:rsidRPr="003F65E9" w:rsidRDefault="00350638" w:rsidP="00350638">
      <w:pPr>
        <w:pStyle w:val="ConsPlusTitle"/>
        <w:widowControl/>
        <w:ind w:left="720"/>
        <w:jc w:val="both"/>
        <w:rPr>
          <w:rFonts w:ascii="Arial" w:hAnsi="Arial" w:cs="Arial"/>
          <w:b w:val="0"/>
          <w:color w:val="000000"/>
        </w:rPr>
      </w:pPr>
    </w:p>
    <w:p w:rsidR="002978D1" w:rsidRDefault="002978D1" w:rsidP="00350638">
      <w:pPr>
        <w:autoSpaceDE w:val="0"/>
        <w:autoSpaceDN w:val="0"/>
        <w:adjustRightInd w:val="0"/>
        <w:spacing w:line="240" w:lineRule="exact"/>
        <w:ind w:left="6237"/>
        <w:outlineLvl w:val="0"/>
        <w:rPr>
          <w:rFonts w:ascii="Arial" w:hAnsi="Arial" w:cs="Arial"/>
        </w:rPr>
      </w:pPr>
    </w:p>
    <w:p w:rsidR="002978D1" w:rsidRDefault="00350638" w:rsidP="00350638">
      <w:pPr>
        <w:autoSpaceDE w:val="0"/>
        <w:autoSpaceDN w:val="0"/>
        <w:adjustRightInd w:val="0"/>
        <w:spacing w:line="240" w:lineRule="exact"/>
        <w:ind w:left="6237"/>
        <w:outlineLvl w:val="0"/>
        <w:rPr>
          <w:rFonts w:ascii="Arial" w:hAnsi="Arial" w:cs="Arial"/>
        </w:rPr>
      </w:pPr>
      <w:proofErr w:type="gramStart"/>
      <w:r w:rsidRPr="002978D1">
        <w:rPr>
          <w:rFonts w:ascii="Arial" w:hAnsi="Arial" w:cs="Arial"/>
        </w:rPr>
        <w:lastRenderedPageBreak/>
        <w:t>Утвержден</w:t>
      </w:r>
      <w:proofErr w:type="gramEnd"/>
      <w:r w:rsidRPr="002978D1">
        <w:rPr>
          <w:rFonts w:ascii="Arial" w:hAnsi="Arial" w:cs="Arial"/>
        </w:rPr>
        <w:t xml:space="preserve"> постановлением  </w:t>
      </w:r>
    </w:p>
    <w:p w:rsidR="00350638" w:rsidRPr="002978D1" w:rsidRDefault="00350638" w:rsidP="002978D1">
      <w:pPr>
        <w:autoSpaceDE w:val="0"/>
        <w:autoSpaceDN w:val="0"/>
        <w:adjustRightInd w:val="0"/>
        <w:spacing w:line="240" w:lineRule="exact"/>
        <w:ind w:left="6237"/>
        <w:outlineLvl w:val="0"/>
        <w:rPr>
          <w:rFonts w:ascii="Arial" w:hAnsi="Arial" w:cs="Arial"/>
        </w:rPr>
      </w:pPr>
      <w:r w:rsidRPr="002978D1">
        <w:rPr>
          <w:rFonts w:ascii="Arial" w:hAnsi="Arial" w:cs="Arial"/>
        </w:rPr>
        <w:t xml:space="preserve">администрации </w:t>
      </w:r>
      <w:r w:rsidR="002978D1">
        <w:rPr>
          <w:rFonts w:ascii="Arial" w:hAnsi="Arial" w:cs="Arial"/>
        </w:rPr>
        <w:t>Ларичихин</w:t>
      </w:r>
      <w:r w:rsidR="00A77323" w:rsidRPr="002978D1">
        <w:rPr>
          <w:rFonts w:ascii="Arial" w:hAnsi="Arial" w:cs="Arial"/>
        </w:rPr>
        <w:t>ского сельсовета</w:t>
      </w:r>
      <w:r w:rsidR="002978D1">
        <w:rPr>
          <w:rFonts w:ascii="Arial" w:hAnsi="Arial" w:cs="Arial"/>
        </w:rPr>
        <w:t xml:space="preserve"> </w:t>
      </w:r>
      <w:r w:rsidRPr="002978D1">
        <w:rPr>
          <w:rFonts w:ascii="Arial" w:hAnsi="Arial" w:cs="Arial"/>
        </w:rPr>
        <w:t xml:space="preserve">от </w:t>
      </w:r>
      <w:r w:rsidR="0023559E">
        <w:rPr>
          <w:rFonts w:ascii="Arial" w:hAnsi="Arial" w:cs="Arial"/>
        </w:rPr>
        <w:t>11</w:t>
      </w:r>
      <w:r w:rsidR="009E09E3" w:rsidRPr="002978D1">
        <w:rPr>
          <w:rFonts w:ascii="Arial" w:hAnsi="Arial" w:cs="Arial"/>
        </w:rPr>
        <w:t>.1</w:t>
      </w:r>
      <w:r w:rsidR="0023559E">
        <w:rPr>
          <w:rFonts w:ascii="Arial" w:hAnsi="Arial" w:cs="Arial"/>
        </w:rPr>
        <w:t>1</w:t>
      </w:r>
      <w:r w:rsidR="009E09E3" w:rsidRPr="002978D1">
        <w:rPr>
          <w:rFonts w:ascii="Arial" w:hAnsi="Arial" w:cs="Arial"/>
        </w:rPr>
        <w:t xml:space="preserve">.2013 </w:t>
      </w:r>
      <w:r w:rsidR="00A77323" w:rsidRPr="002978D1">
        <w:rPr>
          <w:rFonts w:ascii="Arial" w:hAnsi="Arial" w:cs="Arial"/>
        </w:rPr>
        <w:t xml:space="preserve">№ </w:t>
      </w:r>
      <w:r w:rsidR="002978D1">
        <w:rPr>
          <w:rFonts w:ascii="Arial" w:hAnsi="Arial" w:cs="Arial"/>
        </w:rPr>
        <w:t>37</w:t>
      </w:r>
    </w:p>
    <w:p w:rsidR="002978D1" w:rsidRDefault="002978D1" w:rsidP="00350638">
      <w:pPr>
        <w:pStyle w:val="ConsPlusTitle"/>
        <w:widowControl/>
        <w:jc w:val="center"/>
        <w:rPr>
          <w:rFonts w:ascii="Arial" w:hAnsi="Arial" w:cs="Arial"/>
        </w:rPr>
      </w:pPr>
    </w:p>
    <w:p w:rsidR="002978D1" w:rsidRDefault="00350638" w:rsidP="00350638">
      <w:pPr>
        <w:pStyle w:val="ConsPlusTitle"/>
        <w:widowControl/>
        <w:jc w:val="center"/>
        <w:rPr>
          <w:rFonts w:ascii="Arial" w:hAnsi="Arial" w:cs="Arial"/>
        </w:rPr>
      </w:pPr>
      <w:r w:rsidRPr="003F65E9">
        <w:rPr>
          <w:rFonts w:ascii="Arial" w:hAnsi="Arial" w:cs="Arial"/>
        </w:rPr>
        <w:t>Перечень</w:t>
      </w:r>
      <w:r w:rsidR="002978D1">
        <w:rPr>
          <w:rFonts w:ascii="Arial" w:hAnsi="Arial" w:cs="Arial"/>
        </w:rPr>
        <w:t xml:space="preserve"> </w:t>
      </w:r>
      <w:r w:rsidRPr="003F65E9">
        <w:rPr>
          <w:rFonts w:ascii="Arial" w:hAnsi="Arial" w:cs="Arial"/>
        </w:rPr>
        <w:t xml:space="preserve">муниципальных услуг, </w:t>
      </w:r>
    </w:p>
    <w:p w:rsidR="002978D1" w:rsidRDefault="00350638" w:rsidP="00350638">
      <w:pPr>
        <w:pStyle w:val="ConsPlusTitle"/>
        <w:widowControl/>
        <w:jc w:val="center"/>
        <w:rPr>
          <w:rFonts w:ascii="Arial" w:hAnsi="Arial" w:cs="Arial"/>
        </w:rPr>
      </w:pPr>
      <w:proofErr w:type="gramStart"/>
      <w:r w:rsidRPr="003F65E9">
        <w:rPr>
          <w:rFonts w:ascii="Arial" w:hAnsi="Arial" w:cs="Arial"/>
        </w:rPr>
        <w:t>предоставляемых</w:t>
      </w:r>
      <w:proofErr w:type="gramEnd"/>
      <w:r w:rsidRPr="003F65E9">
        <w:rPr>
          <w:rFonts w:ascii="Arial" w:hAnsi="Arial" w:cs="Arial"/>
        </w:rPr>
        <w:t xml:space="preserve"> органами местного самоуправления </w:t>
      </w:r>
      <w:r w:rsidR="009E09E3" w:rsidRPr="003F65E9">
        <w:rPr>
          <w:rFonts w:ascii="Arial" w:hAnsi="Arial" w:cs="Arial"/>
        </w:rPr>
        <w:t>Администраци</w:t>
      </w:r>
      <w:r w:rsidR="002978D1">
        <w:rPr>
          <w:rFonts w:ascii="Arial" w:hAnsi="Arial" w:cs="Arial"/>
        </w:rPr>
        <w:t>ей</w:t>
      </w:r>
      <w:r w:rsidR="009E09E3" w:rsidRPr="003F65E9">
        <w:rPr>
          <w:rFonts w:ascii="Arial" w:hAnsi="Arial" w:cs="Arial"/>
        </w:rPr>
        <w:t xml:space="preserve"> </w:t>
      </w:r>
    </w:p>
    <w:p w:rsidR="00350638" w:rsidRPr="003F65E9" w:rsidRDefault="002978D1" w:rsidP="00350638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Ларичихин</w:t>
      </w:r>
      <w:r w:rsidR="009E09E3" w:rsidRPr="003F65E9">
        <w:rPr>
          <w:rFonts w:ascii="Arial" w:hAnsi="Arial" w:cs="Arial"/>
        </w:rPr>
        <w:t>ского сельсовета Тальменского района</w:t>
      </w:r>
      <w:r w:rsidR="00350638" w:rsidRPr="003F65E9">
        <w:rPr>
          <w:rFonts w:ascii="Arial" w:hAnsi="Arial" w:cs="Arial"/>
        </w:rPr>
        <w:t xml:space="preserve"> Алтайского края</w:t>
      </w:r>
    </w:p>
    <w:p w:rsidR="00350638" w:rsidRPr="003F65E9" w:rsidRDefault="00350638" w:rsidP="00350638">
      <w:pPr>
        <w:pStyle w:val="ConsPlusTitle"/>
        <w:widowControl/>
        <w:jc w:val="center"/>
        <w:rPr>
          <w:rFonts w:ascii="Arial" w:hAnsi="Arial" w:cs="Arial"/>
        </w:rPr>
      </w:pPr>
    </w:p>
    <w:tbl>
      <w:tblPr>
        <w:tblW w:w="9087" w:type="dxa"/>
        <w:jc w:val="center"/>
        <w:tblLook w:val="04A0"/>
      </w:tblPr>
      <w:tblGrid>
        <w:gridCol w:w="582"/>
        <w:gridCol w:w="8505"/>
      </w:tblGrid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Постановка граждан на учет в качестве нуждающихся в жилых помещ</w:t>
            </w:r>
            <w:r w:rsidRPr="003F65E9">
              <w:rPr>
                <w:rFonts w:ascii="Arial" w:hAnsi="Arial" w:cs="Arial"/>
                <w:sz w:val="24"/>
                <w:szCs w:val="24"/>
              </w:rPr>
              <w:t>е</w:t>
            </w:r>
            <w:r w:rsidRPr="003F65E9">
              <w:rPr>
                <w:rFonts w:ascii="Arial" w:hAnsi="Arial" w:cs="Arial"/>
                <w:sz w:val="24"/>
                <w:szCs w:val="24"/>
              </w:rPr>
              <w:t>ниях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Осуществление передачи (приватизации) жилого помещения в собс</w:t>
            </w:r>
            <w:r w:rsidRPr="003F65E9">
              <w:rPr>
                <w:rFonts w:ascii="Arial" w:hAnsi="Arial" w:cs="Arial"/>
                <w:sz w:val="24"/>
                <w:szCs w:val="24"/>
              </w:rPr>
              <w:t>т</w:t>
            </w:r>
            <w:r w:rsidRPr="003F65E9">
              <w:rPr>
                <w:rFonts w:ascii="Arial" w:hAnsi="Arial" w:cs="Arial"/>
                <w:sz w:val="24"/>
                <w:szCs w:val="24"/>
              </w:rPr>
              <w:t>венность граждан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Предоставление жилого помещения муниципального специализирова</w:t>
            </w:r>
            <w:r w:rsidRPr="003F65E9">
              <w:rPr>
                <w:rFonts w:ascii="Arial" w:hAnsi="Arial" w:cs="Arial"/>
                <w:sz w:val="24"/>
                <w:szCs w:val="24"/>
              </w:rPr>
              <w:t>н</w:t>
            </w:r>
            <w:r w:rsidRPr="003F65E9">
              <w:rPr>
                <w:rFonts w:ascii="Arial" w:hAnsi="Arial" w:cs="Arial"/>
                <w:sz w:val="24"/>
                <w:szCs w:val="24"/>
              </w:rPr>
              <w:t>ного жилищного фонда (общежития, служебные, жилые помещения)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ind w:right="-245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Выдача выписки из домовой книги, похозяйственной книги населенного пункта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Предоставление единовременных денежных выплат молодым семьям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Организация приема граждан, обеспечение своевременного и полного рассмотрения устных и письменных обращений граждан (в том числе в формате электронного документа), принятие по ним решений и напра</w:t>
            </w:r>
            <w:r w:rsidRPr="003F65E9">
              <w:rPr>
                <w:rFonts w:ascii="Arial" w:hAnsi="Arial" w:cs="Arial"/>
                <w:sz w:val="24"/>
                <w:szCs w:val="24"/>
              </w:rPr>
              <w:t>в</w:t>
            </w:r>
            <w:r w:rsidRPr="003F65E9">
              <w:rPr>
                <w:rFonts w:ascii="Arial" w:hAnsi="Arial" w:cs="Arial"/>
                <w:sz w:val="24"/>
                <w:szCs w:val="24"/>
              </w:rPr>
              <w:t>ление ответов в установленный законодательством Российской Федер</w:t>
            </w:r>
            <w:r w:rsidRPr="003F65E9">
              <w:rPr>
                <w:rFonts w:ascii="Arial" w:hAnsi="Arial" w:cs="Arial"/>
                <w:sz w:val="24"/>
                <w:szCs w:val="24"/>
              </w:rPr>
              <w:t>а</w:t>
            </w:r>
            <w:r w:rsidRPr="003F65E9">
              <w:rPr>
                <w:rFonts w:ascii="Arial" w:hAnsi="Arial" w:cs="Arial"/>
                <w:sz w:val="24"/>
                <w:szCs w:val="24"/>
              </w:rPr>
              <w:t>ции срок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Принятие документов, а также выдача решений о переводе или об отк</w:t>
            </w:r>
            <w:r w:rsidRPr="003F65E9">
              <w:rPr>
                <w:rFonts w:ascii="Arial" w:hAnsi="Arial" w:cs="Arial"/>
                <w:sz w:val="24"/>
                <w:szCs w:val="24"/>
              </w:rPr>
              <w:t>а</w:t>
            </w:r>
            <w:r w:rsidRPr="003F65E9">
              <w:rPr>
                <w:rFonts w:ascii="Arial" w:hAnsi="Arial" w:cs="Arial"/>
                <w:sz w:val="24"/>
                <w:szCs w:val="24"/>
              </w:rPr>
              <w:t xml:space="preserve">зе в переводе жилого помещения в нежилое или нежилого помещения </w:t>
            </w:r>
            <w:proofErr w:type="gramStart"/>
            <w:r w:rsidRPr="003F65E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3F65E9">
              <w:rPr>
                <w:rFonts w:ascii="Arial" w:hAnsi="Arial" w:cs="Arial"/>
                <w:sz w:val="24"/>
                <w:szCs w:val="24"/>
              </w:rPr>
              <w:t xml:space="preserve"> жилое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Выдача разрешений на строительство, реконструкцию и ввод в эксплу</w:t>
            </w:r>
            <w:r w:rsidRPr="003F65E9">
              <w:rPr>
                <w:rFonts w:ascii="Arial" w:hAnsi="Arial" w:cs="Arial"/>
                <w:sz w:val="24"/>
                <w:szCs w:val="24"/>
              </w:rPr>
              <w:t>а</w:t>
            </w:r>
            <w:r w:rsidRPr="003F65E9">
              <w:rPr>
                <w:rFonts w:ascii="Arial" w:hAnsi="Arial" w:cs="Arial"/>
                <w:sz w:val="24"/>
                <w:szCs w:val="24"/>
              </w:rPr>
              <w:t>тацию объектов капитального строительства, индивидуальных жилых домов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Выдача разрешения на отклонение от предельных параметров разр</w:t>
            </w:r>
            <w:r w:rsidRPr="003F65E9">
              <w:rPr>
                <w:rFonts w:ascii="Arial" w:hAnsi="Arial" w:cs="Arial"/>
                <w:sz w:val="24"/>
                <w:szCs w:val="24"/>
              </w:rPr>
              <w:t>е</w:t>
            </w:r>
            <w:r w:rsidRPr="003F65E9">
              <w:rPr>
                <w:rFonts w:ascii="Arial" w:hAnsi="Arial" w:cs="Arial"/>
                <w:sz w:val="24"/>
                <w:szCs w:val="24"/>
              </w:rPr>
              <w:t>шенного строительства, реконструкции объектов капитального стро</w:t>
            </w:r>
            <w:r w:rsidRPr="003F65E9">
              <w:rPr>
                <w:rFonts w:ascii="Arial" w:hAnsi="Arial" w:cs="Arial"/>
                <w:sz w:val="24"/>
                <w:szCs w:val="24"/>
              </w:rPr>
              <w:t>и</w:t>
            </w:r>
            <w:r w:rsidRPr="003F65E9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 xml:space="preserve">Утверждение схемы расположения земельных участков на кадастровом </w:t>
            </w:r>
            <w:proofErr w:type="gramStart"/>
            <w:r w:rsidRPr="003F65E9">
              <w:rPr>
                <w:rFonts w:ascii="Arial" w:hAnsi="Arial" w:cs="Arial"/>
                <w:sz w:val="24"/>
                <w:szCs w:val="24"/>
              </w:rPr>
              <w:t>плане</w:t>
            </w:r>
            <w:proofErr w:type="gramEnd"/>
            <w:r w:rsidRPr="003F65E9">
              <w:rPr>
                <w:rFonts w:ascii="Arial" w:hAnsi="Arial" w:cs="Arial"/>
                <w:sz w:val="24"/>
                <w:szCs w:val="24"/>
              </w:rPr>
              <w:t xml:space="preserve"> или кадастровой карте территории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Выдача копий архивных документов, подтверждающих право на влад</w:t>
            </w:r>
            <w:r w:rsidRPr="003F65E9">
              <w:rPr>
                <w:rFonts w:ascii="Arial" w:hAnsi="Arial" w:cs="Arial"/>
                <w:sz w:val="24"/>
                <w:szCs w:val="24"/>
              </w:rPr>
              <w:t>е</w:t>
            </w:r>
            <w:r w:rsidRPr="003F65E9">
              <w:rPr>
                <w:rFonts w:ascii="Arial" w:hAnsi="Arial" w:cs="Arial"/>
                <w:sz w:val="24"/>
                <w:szCs w:val="24"/>
              </w:rPr>
              <w:t>ние землей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9E09E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Постановка на учет граждан, испытывающих потребность в древесине для собственных нужд.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Учет граждан, имеющих трех и более детей, желающих приобрести з</w:t>
            </w:r>
            <w:r w:rsidRPr="003F65E9">
              <w:rPr>
                <w:rFonts w:ascii="Arial" w:hAnsi="Arial" w:cs="Arial"/>
                <w:sz w:val="24"/>
                <w:szCs w:val="24"/>
              </w:rPr>
              <w:t>е</w:t>
            </w:r>
            <w:r w:rsidRPr="003F65E9">
              <w:rPr>
                <w:rFonts w:ascii="Arial" w:hAnsi="Arial" w:cs="Arial"/>
                <w:sz w:val="24"/>
                <w:szCs w:val="24"/>
              </w:rPr>
              <w:t>мельные участки (Закон Алтайского края от 16.12.2002 №88-ЗС «О бе</w:t>
            </w:r>
            <w:r w:rsidRPr="003F65E9">
              <w:rPr>
                <w:rFonts w:ascii="Arial" w:hAnsi="Arial" w:cs="Arial"/>
                <w:sz w:val="24"/>
                <w:szCs w:val="24"/>
              </w:rPr>
              <w:t>с</w:t>
            </w:r>
            <w:r w:rsidRPr="003F65E9">
              <w:rPr>
                <w:rFonts w:ascii="Arial" w:hAnsi="Arial" w:cs="Arial"/>
                <w:sz w:val="24"/>
                <w:szCs w:val="24"/>
              </w:rPr>
              <w:t>платном предоставлении в собственность земельных участков»)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Предоставление муниципального имущества в аренду, в безвозмездное пользование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Предоставление водных объектов, находящихся в собственности мун</w:t>
            </w:r>
            <w:r w:rsidRPr="003F65E9">
              <w:rPr>
                <w:rFonts w:ascii="Arial" w:hAnsi="Arial" w:cs="Arial"/>
                <w:sz w:val="24"/>
                <w:szCs w:val="24"/>
              </w:rPr>
              <w:t>и</w:t>
            </w:r>
            <w:r w:rsidRPr="003F65E9">
              <w:rPr>
                <w:rFonts w:ascii="Arial" w:hAnsi="Arial" w:cs="Arial"/>
                <w:sz w:val="24"/>
                <w:szCs w:val="24"/>
              </w:rPr>
              <w:t>ципальных образований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Выдача сведений из реестра муниципального имущества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недвижимого имущества, н</w:t>
            </w:r>
            <w:r w:rsidRPr="003F65E9">
              <w:rPr>
                <w:rFonts w:ascii="Arial" w:hAnsi="Arial" w:cs="Arial"/>
                <w:sz w:val="24"/>
                <w:szCs w:val="24"/>
              </w:rPr>
              <w:t>а</w:t>
            </w:r>
            <w:r w:rsidRPr="003F65E9">
              <w:rPr>
                <w:rFonts w:ascii="Arial" w:hAnsi="Arial" w:cs="Arial"/>
                <w:sz w:val="24"/>
                <w:szCs w:val="24"/>
              </w:rPr>
              <w:t>ходящихся муниципальной собственности и предназначенных для сдачи в аренду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Выдача согласования на организацию ярмарки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Выдача разрешения на проведение муниципальной лотереи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Рассмотрение уведомлений на проведение стимулирующей лотереи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Выдача разрешений на снос или пересадку зеленых насаждений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Выдача специальных разрешений (пропусков) на проезд по автомобил</w:t>
            </w:r>
            <w:r w:rsidRPr="003F65E9">
              <w:rPr>
                <w:rFonts w:ascii="Arial" w:hAnsi="Arial" w:cs="Arial"/>
                <w:sz w:val="24"/>
                <w:szCs w:val="24"/>
              </w:rPr>
              <w:t>ь</w:t>
            </w:r>
            <w:r w:rsidRPr="003F65E9">
              <w:rPr>
                <w:rFonts w:ascii="Arial" w:hAnsi="Arial" w:cs="Arial"/>
                <w:sz w:val="24"/>
                <w:szCs w:val="24"/>
              </w:rPr>
              <w:t>ным дорогам общего пользования местного значения в период време</w:t>
            </w:r>
            <w:r w:rsidRPr="003F65E9">
              <w:rPr>
                <w:rFonts w:ascii="Arial" w:hAnsi="Arial" w:cs="Arial"/>
                <w:sz w:val="24"/>
                <w:szCs w:val="24"/>
              </w:rPr>
              <w:t>н</w:t>
            </w:r>
            <w:r w:rsidRPr="003F65E9">
              <w:rPr>
                <w:rFonts w:ascii="Arial" w:hAnsi="Arial" w:cs="Arial"/>
                <w:sz w:val="24"/>
                <w:szCs w:val="24"/>
              </w:rPr>
              <w:t>ного ограничения или прекращения движения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Выдача ордеров на производство земляных работ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Выдача специальных разрешений на перевозку опасных грузов по авт</w:t>
            </w:r>
            <w:r w:rsidRPr="003F65E9">
              <w:rPr>
                <w:rFonts w:ascii="Arial" w:hAnsi="Arial" w:cs="Arial"/>
                <w:sz w:val="24"/>
                <w:szCs w:val="24"/>
              </w:rPr>
              <w:t>о</w:t>
            </w:r>
            <w:r w:rsidRPr="003F65E9">
              <w:rPr>
                <w:rFonts w:ascii="Arial" w:hAnsi="Arial" w:cs="Arial"/>
                <w:sz w:val="24"/>
                <w:szCs w:val="24"/>
              </w:rPr>
              <w:t>мобильным дорогам местного значения</w:t>
            </w:r>
          </w:p>
        </w:tc>
      </w:tr>
      <w:tr w:rsidR="00350638" w:rsidRPr="003F65E9" w:rsidTr="00350638">
        <w:trPr>
          <w:trHeight w:val="300"/>
          <w:jc w:val="center"/>
        </w:trPr>
        <w:tc>
          <w:tcPr>
            <w:tcW w:w="582" w:type="dxa"/>
            <w:vAlign w:val="center"/>
          </w:tcPr>
          <w:p w:rsidR="00350638" w:rsidRPr="003F65E9" w:rsidRDefault="00350638" w:rsidP="00D45660">
            <w:pPr>
              <w:numPr>
                <w:ilvl w:val="0"/>
                <w:numId w:val="2"/>
              </w:numPr>
              <w:spacing w:line="240" w:lineRule="exact"/>
              <w:ind w:lef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:rsidR="00350638" w:rsidRPr="003F65E9" w:rsidRDefault="0035063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F65E9">
              <w:rPr>
                <w:rFonts w:ascii="Arial" w:hAnsi="Arial" w:cs="Arial"/>
                <w:sz w:val="24"/>
                <w:szCs w:val="24"/>
              </w:rPr>
              <w:t>Выдача специальных разрешений на перевозку тяжеловесных и (или) крупногабаритных грузов по автомобильным дорогам местного значения</w:t>
            </w:r>
          </w:p>
        </w:tc>
      </w:tr>
    </w:tbl>
    <w:p w:rsidR="00350638" w:rsidRPr="003F65E9" w:rsidRDefault="00350638" w:rsidP="00350638">
      <w:pPr>
        <w:pStyle w:val="ConsPlusTitle"/>
        <w:widowControl/>
        <w:jc w:val="center"/>
        <w:rPr>
          <w:rFonts w:ascii="Arial" w:hAnsi="Arial" w:cs="Arial"/>
        </w:rPr>
      </w:pPr>
    </w:p>
    <w:p w:rsidR="00443587" w:rsidRPr="003F65E9" w:rsidRDefault="00443587">
      <w:pPr>
        <w:rPr>
          <w:rFonts w:ascii="Arial" w:hAnsi="Arial" w:cs="Arial"/>
          <w:sz w:val="24"/>
          <w:szCs w:val="24"/>
        </w:rPr>
      </w:pPr>
    </w:p>
    <w:sectPr w:rsidR="00443587" w:rsidRPr="003F65E9" w:rsidSect="0040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B7"/>
    <w:multiLevelType w:val="hybridMultilevel"/>
    <w:tmpl w:val="470858AE"/>
    <w:lvl w:ilvl="0" w:tplc="5CB86A8E">
      <w:start w:val="1"/>
      <w:numFmt w:val="decimal"/>
      <w:lvlText w:val="%1."/>
      <w:lvlJc w:val="left"/>
      <w:pPr>
        <w:ind w:left="2689" w:hanging="19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E1CB0"/>
    <w:multiLevelType w:val="hybridMultilevel"/>
    <w:tmpl w:val="7682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A26AF"/>
    <w:multiLevelType w:val="hybridMultilevel"/>
    <w:tmpl w:val="0E5A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1B33F4"/>
    <w:rsid w:val="001B33F4"/>
    <w:rsid w:val="0023559E"/>
    <w:rsid w:val="002978D1"/>
    <w:rsid w:val="002A3D81"/>
    <w:rsid w:val="00350638"/>
    <w:rsid w:val="003F65E9"/>
    <w:rsid w:val="00407FFE"/>
    <w:rsid w:val="00443587"/>
    <w:rsid w:val="006E364A"/>
    <w:rsid w:val="006E64C9"/>
    <w:rsid w:val="009E09E3"/>
    <w:rsid w:val="00A7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50638"/>
    <w:pPr>
      <w:keepNext/>
      <w:spacing w:line="336" w:lineRule="auto"/>
      <w:jc w:val="right"/>
      <w:outlineLvl w:val="2"/>
    </w:pPr>
    <w:rPr>
      <w:b/>
      <w:sz w:val="30"/>
    </w:rPr>
  </w:style>
  <w:style w:type="paragraph" w:styleId="4">
    <w:name w:val="heading 4"/>
    <w:basedOn w:val="a"/>
    <w:next w:val="a"/>
    <w:link w:val="40"/>
    <w:unhideWhenUsed/>
    <w:qFormat/>
    <w:rsid w:val="00350638"/>
    <w:pPr>
      <w:keepNext/>
      <w:outlineLvl w:val="3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063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63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50638"/>
    <w:pPr>
      <w:spacing w:line="336" w:lineRule="auto"/>
      <w:jc w:val="both"/>
    </w:pPr>
    <w:rPr>
      <w:sz w:val="30"/>
    </w:rPr>
  </w:style>
  <w:style w:type="character" w:customStyle="1" w:styleId="20">
    <w:name w:val="Основной текст 2 Знак"/>
    <w:basedOn w:val="a0"/>
    <w:link w:val="2"/>
    <w:semiHidden/>
    <w:rsid w:val="00350638"/>
    <w:rPr>
      <w:rFonts w:ascii="Times New Roman" w:eastAsia="Times New Roman" w:hAnsi="Times New Roman" w:cs="Times New Roman"/>
      <w:sz w:val="30"/>
      <w:szCs w:val="20"/>
    </w:rPr>
  </w:style>
  <w:style w:type="paragraph" w:styleId="a3">
    <w:name w:val="List Paragraph"/>
    <w:basedOn w:val="a"/>
    <w:uiPriority w:val="34"/>
    <w:qFormat/>
    <w:rsid w:val="00350638"/>
    <w:pPr>
      <w:ind w:left="708"/>
    </w:pPr>
  </w:style>
  <w:style w:type="paragraph" w:customStyle="1" w:styleId="ConsPlusTitle">
    <w:name w:val="ConsPlusTitle"/>
    <w:rsid w:val="0035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6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3F65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50638"/>
    <w:pPr>
      <w:keepNext/>
      <w:spacing w:line="336" w:lineRule="auto"/>
      <w:jc w:val="right"/>
      <w:outlineLvl w:val="2"/>
    </w:pPr>
    <w:rPr>
      <w:b/>
      <w:sz w:val="30"/>
    </w:rPr>
  </w:style>
  <w:style w:type="paragraph" w:styleId="4">
    <w:name w:val="heading 4"/>
    <w:basedOn w:val="a"/>
    <w:next w:val="a"/>
    <w:link w:val="40"/>
    <w:unhideWhenUsed/>
    <w:qFormat/>
    <w:rsid w:val="00350638"/>
    <w:pPr>
      <w:keepNext/>
      <w:outlineLvl w:val="3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063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63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50638"/>
    <w:pPr>
      <w:spacing w:line="336" w:lineRule="auto"/>
      <w:jc w:val="both"/>
    </w:pPr>
    <w:rPr>
      <w:sz w:val="3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350638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350638"/>
    <w:pPr>
      <w:ind w:left="708"/>
    </w:pPr>
  </w:style>
  <w:style w:type="paragraph" w:customStyle="1" w:styleId="ConsPlusTitle">
    <w:name w:val="ConsPlusTitle"/>
    <w:rsid w:val="0035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6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as</cp:lastModifiedBy>
  <cp:revision>8</cp:revision>
  <cp:lastPrinted>2013-10-28T08:58:00Z</cp:lastPrinted>
  <dcterms:created xsi:type="dcterms:W3CDTF">2013-10-28T07:26:00Z</dcterms:created>
  <dcterms:modified xsi:type="dcterms:W3CDTF">2014-05-27T07:02:00Z</dcterms:modified>
</cp:coreProperties>
</file>